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EF9B" w14:textId="77777777" w:rsidR="005E7AF1" w:rsidRPr="00501B85" w:rsidRDefault="005E7AF1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62E460" w14:textId="77777777" w:rsidR="006F1C60" w:rsidRPr="00501B85" w:rsidRDefault="006F1C60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E01343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01B85">
        <w:rPr>
          <w:rFonts w:ascii="Arial" w:hAnsi="Arial" w:cs="Arial"/>
          <w:noProof/>
          <w:lang w:eastAsia="en-GB"/>
        </w:rPr>
        <w:drawing>
          <wp:inline distT="0" distB="0" distL="0" distR="0" wp14:anchorId="126C1A26" wp14:editId="45322B9A">
            <wp:extent cx="5724525" cy="2400300"/>
            <wp:effectExtent l="0" t="0" r="0" b="0"/>
            <wp:docPr id="3" name="Picture 1" descr="C:\Users\Amreen\Pictures\Al-Hurraya-Logo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reen\Pictures\Al-Hurraya-Logonew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FC9C1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FBD7D6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942E11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B82FCD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0E74FC" w14:textId="77777777" w:rsidR="00E455CB" w:rsidRPr="00501B85" w:rsidRDefault="00E455CB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AAB328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</w:p>
    <w:p w14:paraId="5DA7A8B5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</w:p>
    <w:p w14:paraId="04001F88" w14:textId="14C42E55" w:rsidR="00827B7A" w:rsidRPr="00501B85" w:rsidRDefault="0076655F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Privacy</w:t>
      </w:r>
      <w:r w:rsidR="00827B7A" w:rsidRPr="00501B85">
        <w:rPr>
          <w:rFonts w:ascii="Arial" w:hAnsi="Arial" w:cs="Arial"/>
          <w:sz w:val="44"/>
          <w:szCs w:val="44"/>
        </w:rPr>
        <w:t xml:space="preserve"> Policy</w:t>
      </w:r>
    </w:p>
    <w:p w14:paraId="13C65244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  <w:r w:rsidRPr="00501B85">
        <w:rPr>
          <w:rFonts w:ascii="Arial" w:hAnsi="Arial" w:cs="Arial"/>
          <w:b/>
          <w:bCs/>
          <w:u w:val="single"/>
        </w:rPr>
        <w:tab/>
      </w:r>
    </w:p>
    <w:p w14:paraId="3A4EB479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86E6184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DA003CF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EBEE39B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C2E8F1F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1355B9F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708C7EA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6EA3E18" w14:textId="77777777" w:rsidR="00827B7A" w:rsidRPr="00501B85" w:rsidRDefault="00827B7A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35CC947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9A28939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B774724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9F11E99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22FAA6D" w14:textId="77777777" w:rsid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9A9DF14" w14:textId="77777777" w:rsid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4DFE70C" w14:textId="77777777" w:rsid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CAF7699" w14:textId="77777777" w:rsid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265B11D" w14:textId="77777777" w:rsid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2485DCF" w14:textId="77777777" w:rsid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D43917D" w14:textId="77777777" w:rsid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431203B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BAE5DA3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B4B06C3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84F4ACB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4F5336C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DC2A2BC" w14:textId="77777777" w:rsidR="00501B85" w:rsidRPr="00501B85" w:rsidRDefault="00501B85" w:rsidP="00501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EE9BA5E" w14:textId="77777777" w:rsidR="00827B7A" w:rsidRPr="00501B85" w:rsidRDefault="00827B7A" w:rsidP="00501B85">
      <w:pPr>
        <w:pStyle w:val="Heading1"/>
        <w:spacing w:before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79FB191" w14:textId="77777777" w:rsidR="00827B7A" w:rsidRPr="00501B85" w:rsidRDefault="00827B7A" w:rsidP="00501B85">
      <w:pPr>
        <w:spacing w:after="0" w:line="240" w:lineRule="auto"/>
        <w:rPr>
          <w:rFonts w:ascii="Arial" w:hAnsi="Arial" w:cs="Arial"/>
        </w:rPr>
      </w:pPr>
    </w:p>
    <w:p w14:paraId="746BE69B" w14:textId="77777777" w:rsidR="00827B7A" w:rsidRPr="00501B85" w:rsidRDefault="00827B7A" w:rsidP="00501B85">
      <w:pPr>
        <w:spacing w:after="0" w:line="240" w:lineRule="auto"/>
        <w:rPr>
          <w:rFonts w:ascii="Arial" w:hAnsi="Arial" w:cs="Arial"/>
        </w:rPr>
      </w:pPr>
    </w:p>
    <w:p w14:paraId="6A7ACDD4" w14:textId="77777777" w:rsidR="00827B7A" w:rsidRPr="00501B85" w:rsidRDefault="00827B7A" w:rsidP="00501B85">
      <w:pPr>
        <w:spacing w:after="0" w:line="240" w:lineRule="auto"/>
        <w:rPr>
          <w:rFonts w:ascii="Arial" w:hAnsi="Arial" w:cs="Arial"/>
        </w:rPr>
      </w:pPr>
    </w:p>
    <w:p w14:paraId="0437323C" w14:textId="77777777" w:rsidR="00827B7A" w:rsidRPr="00501B85" w:rsidRDefault="00827B7A" w:rsidP="00501B85">
      <w:pPr>
        <w:spacing w:after="0" w:line="240" w:lineRule="auto"/>
        <w:rPr>
          <w:rFonts w:ascii="Arial" w:hAnsi="Arial" w:cs="Arial"/>
        </w:rPr>
      </w:pPr>
    </w:p>
    <w:p w14:paraId="6CDA7C58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1. Introduction</w:t>
      </w:r>
    </w:p>
    <w:p w14:paraId="14E1373B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Al-</w:t>
      </w:r>
      <w:proofErr w:type="spellStart"/>
      <w:r w:rsidRPr="00AC46FA">
        <w:rPr>
          <w:rFonts w:ascii="Arial" w:hAnsi="Arial" w:cs="Arial"/>
        </w:rPr>
        <w:t>Hurraya</w:t>
      </w:r>
      <w:proofErr w:type="spellEnd"/>
      <w:r w:rsidRPr="00AC46FA">
        <w:rPr>
          <w:rFonts w:ascii="Arial" w:hAnsi="Arial" w:cs="Arial"/>
        </w:rPr>
        <w:t xml:space="preserve"> is committed to protecting your personal data and respecting your privacy. This Privacy Policy explains how we collect, use, store, and protect your information when you access our services.</w:t>
      </w:r>
    </w:p>
    <w:p w14:paraId="1F107E45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comply with the UK GDPR and the Data Protection Act 2018.</w:t>
      </w:r>
    </w:p>
    <w:p w14:paraId="56C8DA82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0C1E74C0">
          <v:rect id="_x0000_i1079" style="width:0;height:1.5pt" o:hralign="center" o:hrstd="t" o:hr="t" fillcolor="#a0a0a0" stroked="f"/>
        </w:pict>
      </w:r>
    </w:p>
    <w:p w14:paraId="727384F7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2. About Us</w:t>
      </w:r>
    </w:p>
    <w:p w14:paraId="54C0EC78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Al-</w:t>
      </w:r>
      <w:proofErr w:type="spellStart"/>
      <w:r w:rsidRPr="00AC46FA">
        <w:rPr>
          <w:rFonts w:ascii="Arial" w:hAnsi="Arial" w:cs="Arial"/>
        </w:rPr>
        <w:t>Hurraya</w:t>
      </w:r>
      <w:proofErr w:type="spellEnd"/>
      <w:r w:rsidRPr="00AC46FA">
        <w:rPr>
          <w:rFonts w:ascii="Arial" w:hAnsi="Arial" w:cs="Arial"/>
        </w:rPr>
        <w:t xml:space="preserve"> is a lived experience recovery organisation supporting individuals affected by addiction through recovery-focused services, including the 12-step programme. Our work is informed by the lived experience of our founder and recovery lead, Asad Fazil, and our wider team.</w:t>
      </w:r>
    </w:p>
    <w:p w14:paraId="083C9170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0771B056">
          <v:rect id="_x0000_i1080" style="width:0;height:1.5pt" o:hralign="center" o:hrstd="t" o:hr="t" fillcolor="#a0a0a0" stroked="f"/>
        </w:pict>
      </w:r>
    </w:p>
    <w:p w14:paraId="16A42100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3. Information We Collect</w:t>
      </w:r>
    </w:p>
    <w:p w14:paraId="3192B007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may collect and process the following types of personal data:</w:t>
      </w:r>
    </w:p>
    <w:p w14:paraId="6377CAC4" w14:textId="77777777" w:rsidR="00AC46FA" w:rsidRPr="00AC46FA" w:rsidRDefault="00AC46FA" w:rsidP="00AC46FA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Personal details (name, address, phone number, email) </w:t>
      </w:r>
    </w:p>
    <w:p w14:paraId="05AAB353" w14:textId="77777777" w:rsidR="00AC46FA" w:rsidRPr="00AC46FA" w:rsidRDefault="00AC46FA" w:rsidP="00AC46FA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Date of birth and basic identification information </w:t>
      </w:r>
    </w:p>
    <w:p w14:paraId="00AE1CC5" w14:textId="77777777" w:rsidR="00AC46FA" w:rsidRPr="00AC46FA" w:rsidRDefault="00AC46FA" w:rsidP="00AC46FA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Health and wellbeing information relevant to recovery support </w:t>
      </w:r>
    </w:p>
    <w:p w14:paraId="32926C16" w14:textId="77777777" w:rsidR="00AC46FA" w:rsidRPr="00AC46FA" w:rsidRDefault="00AC46FA" w:rsidP="00AC46FA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Referral information from partner organisations </w:t>
      </w:r>
    </w:p>
    <w:p w14:paraId="36495C83" w14:textId="77777777" w:rsidR="00AC46FA" w:rsidRPr="00AC46FA" w:rsidRDefault="00AC46FA" w:rsidP="00AC46FA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Records of engagement with our services (sessions, workshops, support notes) </w:t>
      </w:r>
    </w:p>
    <w:p w14:paraId="376EEEBC" w14:textId="77777777" w:rsidR="00AC46FA" w:rsidRPr="00AC46FA" w:rsidRDefault="00AC46FA" w:rsidP="00AC46FA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Feedback, complaints, or survey responses </w:t>
      </w:r>
    </w:p>
    <w:p w14:paraId="35C97C10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2F868AC4">
          <v:rect id="_x0000_i1081" style="width:0;height:1.5pt" o:hralign="center" o:hrstd="t" o:hr="t" fillcolor="#a0a0a0" stroked="f"/>
        </w:pict>
      </w:r>
    </w:p>
    <w:p w14:paraId="0DA93C85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4. How We Use Your Information</w:t>
      </w:r>
    </w:p>
    <w:p w14:paraId="30837177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use your personal data to:</w:t>
      </w:r>
    </w:p>
    <w:p w14:paraId="3DA4B015" w14:textId="77777777" w:rsidR="00AC46FA" w:rsidRPr="00AC46FA" w:rsidRDefault="00AC46FA" w:rsidP="00AC46FA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Provide recovery and support services </w:t>
      </w:r>
    </w:p>
    <w:p w14:paraId="7203E4E6" w14:textId="77777777" w:rsidR="00AC46FA" w:rsidRPr="00AC46FA" w:rsidRDefault="00AC46FA" w:rsidP="00AC46FA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Assess your needs and tailor support appropriately </w:t>
      </w:r>
    </w:p>
    <w:p w14:paraId="1A715281" w14:textId="77777777" w:rsidR="00AC46FA" w:rsidRPr="00AC46FA" w:rsidRDefault="00AC46FA" w:rsidP="00AC46FA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Manage referrals and service access </w:t>
      </w:r>
    </w:p>
    <w:p w14:paraId="0876D796" w14:textId="77777777" w:rsidR="00AC46FA" w:rsidRPr="00AC46FA" w:rsidRDefault="00AC46FA" w:rsidP="00AC46FA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Communicate about appointments, sessions, and updates </w:t>
      </w:r>
    </w:p>
    <w:p w14:paraId="52395C39" w14:textId="77777777" w:rsidR="00AC46FA" w:rsidRPr="00AC46FA" w:rsidRDefault="00AC46FA" w:rsidP="00AC46FA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Monitor and improve our services </w:t>
      </w:r>
    </w:p>
    <w:p w14:paraId="7D93E287" w14:textId="77777777" w:rsidR="00AC46FA" w:rsidRPr="00AC46FA" w:rsidRDefault="00AC46FA" w:rsidP="00AC46FA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Meet legal, safeguarding, and funding obligations </w:t>
      </w:r>
    </w:p>
    <w:p w14:paraId="2D663D7F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57864B88">
          <v:rect id="_x0000_i1082" style="width:0;height:1.5pt" o:hralign="center" o:hrstd="t" o:hr="t" fillcolor="#a0a0a0" stroked="f"/>
        </w:pict>
      </w:r>
    </w:p>
    <w:p w14:paraId="4651ECB4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5. Lawful Basis for Processing</w:t>
      </w:r>
    </w:p>
    <w:p w14:paraId="4FF29EBD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process your data under the following lawful bases:</w:t>
      </w:r>
    </w:p>
    <w:p w14:paraId="29C0A156" w14:textId="77777777" w:rsidR="00AC46FA" w:rsidRPr="00AC46FA" w:rsidRDefault="00AC46FA" w:rsidP="00AC46FA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C46FA">
        <w:rPr>
          <w:rFonts w:ascii="Arial" w:hAnsi="Arial" w:cs="Arial"/>
          <w:b/>
          <w:bCs/>
        </w:rPr>
        <w:t>Consent</w:t>
      </w:r>
      <w:r w:rsidRPr="00AC46FA">
        <w:rPr>
          <w:rFonts w:ascii="Arial" w:hAnsi="Arial" w:cs="Arial"/>
        </w:rPr>
        <w:t xml:space="preserve"> – where you have given clear permission </w:t>
      </w:r>
    </w:p>
    <w:p w14:paraId="5DFA3090" w14:textId="77777777" w:rsidR="00AC46FA" w:rsidRPr="00AC46FA" w:rsidRDefault="00AC46FA" w:rsidP="00AC46FA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C46FA">
        <w:rPr>
          <w:rFonts w:ascii="Arial" w:hAnsi="Arial" w:cs="Arial"/>
          <w:b/>
          <w:bCs/>
        </w:rPr>
        <w:t>Contract</w:t>
      </w:r>
      <w:r w:rsidRPr="00AC46FA">
        <w:rPr>
          <w:rFonts w:ascii="Arial" w:hAnsi="Arial" w:cs="Arial"/>
        </w:rPr>
        <w:t xml:space="preserve"> – to deliver agreed services </w:t>
      </w:r>
    </w:p>
    <w:p w14:paraId="6225F9B9" w14:textId="77777777" w:rsidR="00AC46FA" w:rsidRPr="00AC46FA" w:rsidRDefault="00AC46FA" w:rsidP="00AC46FA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C46FA">
        <w:rPr>
          <w:rFonts w:ascii="Arial" w:hAnsi="Arial" w:cs="Arial"/>
          <w:b/>
          <w:bCs/>
        </w:rPr>
        <w:t>Legal obligation</w:t>
      </w:r>
      <w:r w:rsidRPr="00AC46FA">
        <w:rPr>
          <w:rFonts w:ascii="Arial" w:hAnsi="Arial" w:cs="Arial"/>
        </w:rPr>
        <w:t xml:space="preserve"> – including safeguarding requirements </w:t>
      </w:r>
    </w:p>
    <w:p w14:paraId="65EA203F" w14:textId="77777777" w:rsidR="00AC46FA" w:rsidRPr="00AC46FA" w:rsidRDefault="00AC46FA" w:rsidP="00AC46FA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C46FA">
        <w:rPr>
          <w:rFonts w:ascii="Arial" w:hAnsi="Arial" w:cs="Arial"/>
          <w:b/>
          <w:bCs/>
        </w:rPr>
        <w:t>Legitimate interests</w:t>
      </w:r>
      <w:r w:rsidRPr="00AC46FA">
        <w:rPr>
          <w:rFonts w:ascii="Arial" w:hAnsi="Arial" w:cs="Arial"/>
        </w:rPr>
        <w:t xml:space="preserve"> – to provide effective support services </w:t>
      </w:r>
    </w:p>
    <w:p w14:paraId="61E3FC42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For sensitive personal data (such as health information), we process it under additional conditions for the provision of health or social care.</w:t>
      </w:r>
    </w:p>
    <w:p w14:paraId="025154FC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560C8170">
          <v:rect id="_x0000_i1083" style="width:0;height:1.5pt" o:hralign="center" o:hrstd="t" o:hr="t" fillcolor="#a0a0a0" stroked="f"/>
        </w:pict>
      </w:r>
    </w:p>
    <w:p w14:paraId="0535F555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6. Sharing Your Information</w:t>
      </w:r>
    </w:p>
    <w:p w14:paraId="021170B0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will only share your data when necessary and appropriate:</w:t>
      </w:r>
    </w:p>
    <w:p w14:paraId="721CB9E3" w14:textId="77777777" w:rsidR="00AC46FA" w:rsidRPr="00AC46FA" w:rsidRDefault="00AC46FA" w:rsidP="00AC46FA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With your consent </w:t>
      </w:r>
    </w:p>
    <w:p w14:paraId="53141F9F" w14:textId="77777777" w:rsidR="00AC46FA" w:rsidRPr="00AC46FA" w:rsidRDefault="00AC46FA" w:rsidP="00AC46FA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With partner organisations involved in your care or support </w:t>
      </w:r>
    </w:p>
    <w:p w14:paraId="460DFED6" w14:textId="77777777" w:rsidR="00AC46FA" w:rsidRPr="00AC46FA" w:rsidRDefault="00AC46FA" w:rsidP="00AC46FA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Where required by law (e.g. safeguarding concerns) </w:t>
      </w:r>
    </w:p>
    <w:p w14:paraId="21F63D0C" w14:textId="77777777" w:rsidR="00AC46FA" w:rsidRPr="00AC46FA" w:rsidRDefault="00AC46FA" w:rsidP="00AC46FA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With funders or auditors (in anonymised or limited form where possible) </w:t>
      </w:r>
    </w:p>
    <w:p w14:paraId="7E90BF03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do not sell or trade personal data.</w:t>
      </w:r>
    </w:p>
    <w:p w14:paraId="11FCC523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38CE8825">
          <v:rect id="_x0000_i1084" style="width:0;height:1.5pt" o:hralign="center" o:hrstd="t" o:hr="t" fillcolor="#a0a0a0" stroked="f"/>
        </w:pict>
      </w:r>
    </w:p>
    <w:p w14:paraId="29238AAF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7. Data Security</w:t>
      </w:r>
    </w:p>
    <w:p w14:paraId="538C338A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take appropriate technical and organisational measures to protect your data, including:</w:t>
      </w:r>
    </w:p>
    <w:p w14:paraId="44A2186A" w14:textId="77777777" w:rsidR="00AC46FA" w:rsidRPr="00AC46FA" w:rsidRDefault="00AC46FA" w:rsidP="00AC46FA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Secure password-protected systems </w:t>
      </w:r>
    </w:p>
    <w:p w14:paraId="198F67D6" w14:textId="77777777" w:rsidR="00AC46FA" w:rsidRPr="00AC46FA" w:rsidRDefault="00AC46FA" w:rsidP="00AC46FA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Restricted access to authorised staff only </w:t>
      </w:r>
    </w:p>
    <w:p w14:paraId="2D8F419A" w14:textId="77777777" w:rsidR="00AC46FA" w:rsidRPr="00AC46FA" w:rsidRDefault="00AC46FA" w:rsidP="00AC46FA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lastRenderedPageBreak/>
        <w:t xml:space="preserve">Staff training on confidentiality and data protection </w:t>
      </w:r>
    </w:p>
    <w:p w14:paraId="6BD48802" w14:textId="77777777" w:rsidR="00AC46FA" w:rsidRPr="00AC46FA" w:rsidRDefault="00AC46FA" w:rsidP="00AC46FA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Secure storage of paper records in locked facilities </w:t>
      </w:r>
    </w:p>
    <w:p w14:paraId="5372B77A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6649C0D7">
          <v:rect id="_x0000_i1085" style="width:0;height:1.5pt" o:hralign="center" o:hrstd="t" o:hr="t" fillcolor="#a0a0a0" stroked="f"/>
        </w:pict>
      </w:r>
    </w:p>
    <w:p w14:paraId="72F59BCF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8. Data Retention</w:t>
      </w:r>
    </w:p>
    <w:p w14:paraId="536741E5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We retain personal data only for as long as necessary to provide services and meet legal, safeguarding, and funding requirements.</w:t>
      </w:r>
    </w:p>
    <w:p w14:paraId="3B57C509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Retention periods are defined in our </w:t>
      </w:r>
      <w:r w:rsidRPr="00AC46FA">
        <w:rPr>
          <w:rFonts w:ascii="Arial" w:hAnsi="Arial" w:cs="Arial"/>
          <w:b/>
          <w:bCs/>
        </w:rPr>
        <w:t>Retention &amp; Disposal Policy</w:t>
      </w:r>
      <w:r w:rsidRPr="00AC46FA">
        <w:rPr>
          <w:rFonts w:ascii="Arial" w:hAnsi="Arial" w:cs="Arial"/>
        </w:rPr>
        <w:t>.</w:t>
      </w:r>
    </w:p>
    <w:p w14:paraId="312EB1C1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3677EA4C">
          <v:rect id="_x0000_i1086" style="width:0;height:1.5pt" o:hralign="center" o:hrstd="t" o:hr="t" fillcolor="#a0a0a0" stroked="f"/>
        </w:pict>
      </w:r>
    </w:p>
    <w:p w14:paraId="6765F787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9. Your Rights</w:t>
      </w:r>
    </w:p>
    <w:p w14:paraId="4DD5DBA5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Under the UK GDPR, you have the right to:</w:t>
      </w:r>
    </w:p>
    <w:p w14:paraId="20582E79" w14:textId="77777777" w:rsidR="00AC46FA" w:rsidRPr="00AC46FA" w:rsidRDefault="00AC46FA" w:rsidP="00AC46FA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Access your personal data </w:t>
      </w:r>
    </w:p>
    <w:p w14:paraId="71FB9027" w14:textId="77777777" w:rsidR="00AC46FA" w:rsidRPr="00AC46FA" w:rsidRDefault="00AC46FA" w:rsidP="00AC46FA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Request correction of inaccurate data </w:t>
      </w:r>
    </w:p>
    <w:p w14:paraId="5AD60AD9" w14:textId="77777777" w:rsidR="00AC46FA" w:rsidRPr="00AC46FA" w:rsidRDefault="00AC46FA" w:rsidP="00AC46FA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Request deletion of your data (where applicable) </w:t>
      </w:r>
    </w:p>
    <w:p w14:paraId="606B0936" w14:textId="77777777" w:rsidR="00AC46FA" w:rsidRPr="00AC46FA" w:rsidRDefault="00AC46FA" w:rsidP="00AC46FA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Object to or restrict processing </w:t>
      </w:r>
    </w:p>
    <w:p w14:paraId="054D496B" w14:textId="77777777" w:rsidR="00AC46FA" w:rsidRPr="00AC46FA" w:rsidRDefault="00AC46FA" w:rsidP="00AC46FA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C46FA">
        <w:rPr>
          <w:rFonts w:ascii="Arial" w:hAnsi="Arial" w:cs="Arial"/>
        </w:rPr>
        <w:t xml:space="preserve">Withdraw consent at any time </w:t>
      </w:r>
    </w:p>
    <w:p w14:paraId="01063776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pict w14:anchorId="3164388E">
          <v:rect id="_x0000_i1087" style="width:0;height:1.5pt" o:hralign="center" o:hrstd="t" o:hr="t" fillcolor="#a0a0a0" stroked="f"/>
        </w:pict>
      </w:r>
    </w:p>
    <w:p w14:paraId="668A5613" w14:textId="77777777" w:rsidR="00AC46FA" w:rsidRPr="00AC46FA" w:rsidRDefault="00AC46FA" w:rsidP="00AC46FA">
      <w:pPr>
        <w:pStyle w:val="Default"/>
        <w:rPr>
          <w:rFonts w:ascii="Arial" w:hAnsi="Arial" w:cs="Arial"/>
          <w:b/>
          <w:bCs/>
        </w:rPr>
      </w:pPr>
      <w:r w:rsidRPr="00AC46FA">
        <w:rPr>
          <w:rFonts w:ascii="Arial" w:hAnsi="Arial" w:cs="Arial"/>
          <w:b/>
          <w:bCs/>
        </w:rPr>
        <w:t>10. How We Protect Vulnerable Information</w:t>
      </w:r>
    </w:p>
    <w:p w14:paraId="6414F72F" w14:textId="77777777" w:rsidR="00AC46FA" w:rsidRPr="00AC46FA" w:rsidRDefault="00AC46FA" w:rsidP="00AC46FA">
      <w:pPr>
        <w:pStyle w:val="Default"/>
        <w:rPr>
          <w:rFonts w:ascii="Arial" w:hAnsi="Arial" w:cs="Arial"/>
        </w:rPr>
      </w:pPr>
      <w:r w:rsidRPr="00AC46FA">
        <w:rPr>
          <w:rFonts w:ascii="Arial" w:hAnsi="Arial" w:cs="Arial"/>
        </w:rPr>
        <w:t>As a recovery organisation, we may process sensitive health-related information. This is handled with strict confidentiality and only shared when necessary for safety, safeguarding, or care coordination.</w:t>
      </w:r>
    </w:p>
    <w:p w14:paraId="37DF8377" w14:textId="77777777" w:rsidR="00501B85" w:rsidRPr="00501B85" w:rsidRDefault="00501B85" w:rsidP="00501B85">
      <w:pPr>
        <w:pStyle w:val="Default"/>
        <w:rPr>
          <w:rFonts w:ascii="Arial" w:hAnsi="Arial" w:cs="Arial"/>
          <w:sz w:val="22"/>
          <w:szCs w:val="22"/>
        </w:rPr>
      </w:pPr>
    </w:p>
    <w:p w14:paraId="3305231F" w14:textId="77777777" w:rsidR="00501B85" w:rsidRPr="00501B85" w:rsidRDefault="00501B85" w:rsidP="00501B85">
      <w:pPr>
        <w:pStyle w:val="Default"/>
        <w:rPr>
          <w:rFonts w:ascii="Arial" w:hAnsi="Arial" w:cs="Arial"/>
          <w:sz w:val="22"/>
          <w:szCs w:val="22"/>
        </w:rPr>
      </w:pPr>
    </w:p>
    <w:p w14:paraId="67212A43" w14:textId="77777777" w:rsidR="00501B85" w:rsidRPr="00501B85" w:rsidRDefault="00501B85" w:rsidP="00501B85">
      <w:pPr>
        <w:spacing w:after="0" w:line="240" w:lineRule="auto"/>
        <w:rPr>
          <w:rFonts w:ascii="Arial" w:hAnsi="Arial" w:cs="Arial"/>
        </w:rPr>
      </w:pPr>
    </w:p>
    <w:p w14:paraId="7E5F298C" w14:textId="77777777" w:rsidR="00501B85" w:rsidRPr="00501B85" w:rsidRDefault="00501B85" w:rsidP="00501B85">
      <w:pPr>
        <w:spacing w:after="0" w:line="240" w:lineRule="auto"/>
        <w:rPr>
          <w:rFonts w:ascii="Arial" w:hAnsi="Arial" w:cs="Arial"/>
        </w:rPr>
      </w:pPr>
    </w:p>
    <w:p w14:paraId="23C9DE91" w14:textId="77777777" w:rsidR="00501B85" w:rsidRPr="00501B85" w:rsidRDefault="00501B85" w:rsidP="00501B85">
      <w:pPr>
        <w:spacing w:after="0" w:line="240" w:lineRule="auto"/>
        <w:rPr>
          <w:rFonts w:ascii="Arial" w:hAnsi="Arial" w:cs="Arial"/>
        </w:rPr>
      </w:pPr>
    </w:p>
    <w:sectPr w:rsidR="00501B85" w:rsidRPr="00501B85" w:rsidSect="00827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DEF0" w14:textId="77777777" w:rsidR="00DC08E7" w:rsidRDefault="00DC08E7" w:rsidP="00383F51">
      <w:pPr>
        <w:spacing w:after="0" w:line="240" w:lineRule="auto"/>
      </w:pPr>
      <w:r>
        <w:separator/>
      </w:r>
    </w:p>
  </w:endnote>
  <w:endnote w:type="continuationSeparator" w:id="0">
    <w:p w14:paraId="51BE9D0B" w14:textId="77777777" w:rsidR="00DC08E7" w:rsidRDefault="00DC08E7" w:rsidP="0038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Malgun Gothic"/>
    <w:charset w:val="00"/>
    <w:family w:val="swiss"/>
    <w:pitch w:val="variable"/>
    <w:sig w:usb0="00000000" w:usb1="1906204A" w:usb2="00000010" w:usb3="00000000" w:csb0="0008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380A" w14:textId="77777777" w:rsidR="000F69D0" w:rsidRDefault="000F6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47D0" w14:textId="77777777" w:rsidR="00383F51" w:rsidRDefault="00000000" w:rsidP="00D70BEA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  <w:sz w:val="20"/>
        <w:szCs w:val="20"/>
      </w:rPr>
    </w:pPr>
    <w:sdt>
      <w:sdtPr>
        <w:id w:val="650481713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E73534">
              <w:t>Confidentiality</w:t>
            </w:r>
            <w:r w:rsidR="002D0D4A">
              <w:t xml:space="preserve"> Policy</w:t>
            </w:r>
            <w:r w:rsidR="00D70BEA" w:rsidRPr="00D70BEA">
              <w:rPr>
                <w:sz w:val="20"/>
                <w:szCs w:val="20"/>
              </w:rPr>
              <w:t xml:space="preserve">                             Page </w:t>
            </w:r>
            <w:r w:rsidR="003D59B7" w:rsidRPr="00D70BEA">
              <w:rPr>
                <w:bCs/>
                <w:sz w:val="20"/>
                <w:szCs w:val="20"/>
              </w:rPr>
              <w:fldChar w:fldCharType="begin"/>
            </w:r>
            <w:r w:rsidR="00D70BEA" w:rsidRPr="00D70BEA">
              <w:rPr>
                <w:bCs/>
                <w:sz w:val="20"/>
                <w:szCs w:val="20"/>
              </w:rPr>
              <w:instrText xml:space="preserve"> PAGE </w:instrText>
            </w:r>
            <w:r w:rsidR="003D59B7" w:rsidRPr="00D70BEA">
              <w:rPr>
                <w:bCs/>
                <w:sz w:val="20"/>
                <w:szCs w:val="20"/>
              </w:rPr>
              <w:fldChar w:fldCharType="separate"/>
            </w:r>
            <w:r w:rsidR="00481921">
              <w:rPr>
                <w:bCs/>
                <w:noProof/>
                <w:sz w:val="20"/>
                <w:szCs w:val="20"/>
              </w:rPr>
              <w:t>3</w:t>
            </w:r>
            <w:r w:rsidR="003D59B7" w:rsidRPr="00D70BEA">
              <w:rPr>
                <w:bCs/>
                <w:sz w:val="20"/>
                <w:szCs w:val="20"/>
              </w:rPr>
              <w:fldChar w:fldCharType="end"/>
            </w:r>
            <w:r w:rsidR="00D70BEA" w:rsidRPr="00D70BEA">
              <w:rPr>
                <w:sz w:val="20"/>
                <w:szCs w:val="20"/>
              </w:rPr>
              <w:t xml:space="preserve"> of </w:t>
            </w:r>
            <w:r w:rsidR="003D59B7" w:rsidRPr="00D70BEA">
              <w:rPr>
                <w:bCs/>
                <w:sz w:val="20"/>
                <w:szCs w:val="20"/>
              </w:rPr>
              <w:fldChar w:fldCharType="begin"/>
            </w:r>
            <w:r w:rsidR="00D70BEA" w:rsidRPr="00D70BEA">
              <w:rPr>
                <w:bCs/>
                <w:sz w:val="20"/>
                <w:szCs w:val="20"/>
              </w:rPr>
              <w:instrText xml:space="preserve"> NUMPAGES  </w:instrText>
            </w:r>
            <w:r w:rsidR="003D59B7" w:rsidRPr="00D70BEA">
              <w:rPr>
                <w:bCs/>
                <w:sz w:val="20"/>
                <w:szCs w:val="20"/>
              </w:rPr>
              <w:fldChar w:fldCharType="separate"/>
            </w:r>
            <w:r w:rsidR="00481921">
              <w:rPr>
                <w:bCs/>
                <w:noProof/>
                <w:sz w:val="20"/>
                <w:szCs w:val="20"/>
              </w:rPr>
              <w:t>3</w:t>
            </w:r>
            <w:r w:rsidR="003D59B7" w:rsidRPr="00D70BEA">
              <w:rPr>
                <w:bCs/>
                <w:sz w:val="20"/>
                <w:szCs w:val="20"/>
              </w:rPr>
              <w:fldChar w:fldCharType="end"/>
            </w:r>
            <w:r w:rsidR="00D70BEA" w:rsidRPr="00D70BEA">
              <w:rPr>
                <w:bCs/>
                <w:sz w:val="20"/>
                <w:szCs w:val="20"/>
              </w:rPr>
              <w:t xml:space="preserve">                                          </w:t>
            </w:r>
            <w:r w:rsidR="006F1C60">
              <w:rPr>
                <w:bCs/>
                <w:sz w:val="20"/>
                <w:szCs w:val="20"/>
              </w:rPr>
              <w:t xml:space="preserve">                     Revised:</w:t>
            </w:r>
          </w:sdtContent>
        </w:sdt>
      </w:sdtContent>
    </w:sdt>
    <w:r w:rsidR="006F1C60">
      <w:rPr>
        <w:bCs/>
        <w:sz w:val="20"/>
        <w:szCs w:val="20"/>
      </w:rPr>
      <w:t xml:space="preserve"> </w:t>
    </w:r>
    <w:r w:rsidR="00827B7A">
      <w:rPr>
        <w:bCs/>
        <w:sz w:val="20"/>
        <w:szCs w:val="20"/>
      </w:rPr>
      <w:t>02/202</w:t>
    </w:r>
    <w:r w:rsidR="000F69D0">
      <w:rPr>
        <w:bCs/>
        <w:sz w:val="20"/>
        <w:szCs w:val="20"/>
      </w:rPr>
      <w:t>5</w:t>
    </w:r>
  </w:p>
  <w:p w14:paraId="01E6E503" w14:textId="77777777" w:rsidR="00827B7A" w:rsidRPr="00D70BEA" w:rsidRDefault="00827B7A" w:rsidP="00D70BEA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bCs/>
        <w:sz w:val="20"/>
        <w:szCs w:val="20"/>
      </w:rPr>
      <w:t>Review Date: 202</w:t>
    </w:r>
    <w:r w:rsidR="000F69D0">
      <w:rPr>
        <w:bCs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56F7" w14:textId="77777777" w:rsidR="000F69D0" w:rsidRDefault="000F6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86BD" w14:textId="77777777" w:rsidR="00DC08E7" w:rsidRDefault="00DC08E7" w:rsidP="00383F51">
      <w:pPr>
        <w:spacing w:after="0" w:line="240" w:lineRule="auto"/>
      </w:pPr>
      <w:r>
        <w:separator/>
      </w:r>
    </w:p>
  </w:footnote>
  <w:footnote w:type="continuationSeparator" w:id="0">
    <w:p w14:paraId="0F7F344D" w14:textId="77777777" w:rsidR="00DC08E7" w:rsidRDefault="00DC08E7" w:rsidP="0038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8B12" w14:textId="77777777" w:rsidR="000F69D0" w:rsidRDefault="000F6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D67F" w14:textId="77777777" w:rsidR="000F69D0" w:rsidRDefault="000F6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B86C" w14:textId="77777777" w:rsidR="000F69D0" w:rsidRDefault="000F6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0C06"/>
    <w:multiLevelType w:val="multilevel"/>
    <w:tmpl w:val="073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1AF6"/>
    <w:multiLevelType w:val="multilevel"/>
    <w:tmpl w:val="0600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843"/>
    <w:multiLevelType w:val="hybridMultilevel"/>
    <w:tmpl w:val="53160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4B15"/>
    <w:multiLevelType w:val="hybridMultilevel"/>
    <w:tmpl w:val="102E1C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222DE"/>
    <w:multiLevelType w:val="multilevel"/>
    <w:tmpl w:val="9FE4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456CD"/>
    <w:multiLevelType w:val="multilevel"/>
    <w:tmpl w:val="638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5589E"/>
    <w:multiLevelType w:val="multilevel"/>
    <w:tmpl w:val="FB80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53CDD"/>
    <w:multiLevelType w:val="multilevel"/>
    <w:tmpl w:val="6FD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93F7B"/>
    <w:multiLevelType w:val="hybridMultilevel"/>
    <w:tmpl w:val="35C8960A"/>
    <w:lvl w:ilvl="0" w:tplc="EB026EBA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454259">
    <w:abstractNumId w:val="8"/>
  </w:num>
  <w:num w:numId="2" w16cid:durableId="1286816405">
    <w:abstractNumId w:val="3"/>
  </w:num>
  <w:num w:numId="3" w16cid:durableId="1246643400">
    <w:abstractNumId w:val="2"/>
  </w:num>
  <w:num w:numId="4" w16cid:durableId="1750620165">
    <w:abstractNumId w:val="7"/>
  </w:num>
  <w:num w:numId="5" w16cid:durableId="1172062085">
    <w:abstractNumId w:val="5"/>
  </w:num>
  <w:num w:numId="6" w16cid:durableId="1279340109">
    <w:abstractNumId w:val="0"/>
  </w:num>
  <w:num w:numId="7" w16cid:durableId="340397523">
    <w:abstractNumId w:val="6"/>
  </w:num>
  <w:num w:numId="8" w16cid:durableId="654534110">
    <w:abstractNumId w:val="1"/>
  </w:num>
  <w:num w:numId="9" w16cid:durableId="14640786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5F"/>
    <w:rsid w:val="0000143D"/>
    <w:rsid w:val="00012CD8"/>
    <w:rsid w:val="00013552"/>
    <w:rsid w:val="000222F5"/>
    <w:rsid w:val="00034B51"/>
    <w:rsid w:val="000777FD"/>
    <w:rsid w:val="000803B1"/>
    <w:rsid w:val="000A54F7"/>
    <w:rsid w:val="000A6A9B"/>
    <w:rsid w:val="000E0705"/>
    <w:rsid w:val="000F69D0"/>
    <w:rsid w:val="001265AB"/>
    <w:rsid w:val="00156AEF"/>
    <w:rsid w:val="0016288A"/>
    <w:rsid w:val="00190FF4"/>
    <w:rsid w:val="00225144"/>
    <w:rsid w:val="0025172C"/>
    <w:rsid w:val="00260BCA"/>
    <w:rsid w:val="002720C8"/>
    <w:rsid w:val="002C147A"/>
    <w:rsid w:val="002D0D4A"/>
    <w:rsid w:val="003116B2"/>
    <w:rsid w:val="0031716C"/>
    <w:rsid w:val="00383F51"/>
    <w:rsid w:val="003A2639"/>
    <w:rsid w:val="003D59B7"/>
    <w:rsid w:val="004212E5"/>
    <w:rsid w:val="00425E3E"/>
    <w:rsid w:val="0043000A"/>
    <w:rsid w:val="004360CF"/>
    <w:rsid w:val="004421E5"/>
    <w:rsid w:val="00443495"/>
    <w:rsid w:val="00481921"/>
    <w:rsid w:val="004B4262"/>
    <w:rsid w:val="004C52F7"/>
    <w:rsid w:val="00501B85"/>
    <w:rsid w:val="0052281A"/>
    <w:rsid w:val="005347FD"/>
    <w:rsid w:val="005433B4"/>
    <w:rsid w:val="00560FA1"/>
    <w:rsid w:val="005621F5"/>
    <w:rsid w:val="00574845"/>
    <w:rsid w:val="005917F0"/>
    <w:rsid w:val="00594562"/>
    <w:rsid w:val="005946B1"/>
    <w:rsid w:val="005A7CD9"/>
    <w:rsid w:val="005C08CC"/>
    <w:rsid w:val="005E7AF1"/>
    <w:rsid w:val="005F0EDA"/>
    <w:rsid w:val="00600147"/>
    <w:rsid w:val="00615BF3"/>
    <w:rsid w:val="0062473E"/>
    <w:rsid w:val="00642DA0"/>
    <w:rsid w:val="00646C8C"/>
    <w:rsid w:val="006C6933"/>
    <w:rsid w:val="006F1C60"/>
    <w:rsid w:val="007050B3"/>
    <w:rsid w:val="00710966"/>
    <w:rsid w:val="00711218"/>
    <w:rsid w:val="00721FDF"/>
    <w:rsid w:val="007267A3"/>
    <w:rsid w:val="007270E2"/>
    <w:rsid w:val="007301E6"/>
    <w:rsid w:val="00735A5C"/>
    <w:rsid w:val="0076655F"/>
    <w:rsid w:val="00774851"/>
    <w:rsid w:val="007B0A95"/>
    <w:rsid w:val="007D2CCC"/>
    <w:rsid w:val="007F042D"/>
    <w:rsid w:val="00802CEE"/>
    <w:rsid w:val="00807326"/>
    <w:rsid w:val="00824ED1"/>
    <w:rsid w:val="00827B7A"/>
    <w:rsid w:val="00872257"/>
    <w:rsid w:val="00873926"/>
    <w:rsid w:val="008D236F"/>
    <w:rsid w:val="00906CCE"/>
    <w:rsid w:val="0093081B"/>
    <w:rsid w:val="00937C83"/>
    <w:rsid w:val="00963757"/>
    <w:rsid w:val="0097374A"/>
    <w:rsid w:val="009A0033"/>
    <w:rsid w:val="009B7537"/>
    <w:rsid w:val="009D77B1"/>
    <w:rsid w:val="009F2201"/>
    <w:rsid w:val="00A41FA0"/>
    <w:rsid w:val="00A80026"/>
    <w:rsid w:val="00AA0DB6"/>
    <w:rsid w:val="00AB7F00"/>
    <w:rsid w:val="00AC46FA"/>
    <w:rsid w:val="00AC72B6"/>
    <w:rsid w:val="00AD150F"/>
    <w:rsid w:val="00AE096C"/>
    <w:rsid w:val="00AF0BFB"/>
    <w:rsid w:val="00B0234A"/>
    <w:rsid w:val="00B1068D"/>
    <w:rsid w:val="00B43A37"/>
    <w:rsid w:val="00B46A46"/>
    <w:rsid w:val="00B93716"/>
    <w:rsid w:val="00BC0730"/>
    <w:rsid w:val="00BE5AB1"/>
    <w:rsid w:val="00BF5958"/>
    <w:rsid w:val="00C02830"/>
    <w:rsid w:val="00C125CE"/>
    <w:rsid w:val="00C51803"/>
    <w:rsid w:val="00C55721"/>
    <w:rsid w:val="00C7323C"/>
    <w:rsid w:val="00CA04BD"/>
    <w:rsid w:val="00CB02CE"/>
    <w:rsid w:val="00D04448"/>
    <w:rsid w:val="00D31EB5"/>
    <w:rsid w:val="00D511D7"/>
    <w:rsid w:val="00D51AE5"/>
    <w:rsid w:val="00D70BEA"/>
    <w:rsid w:val="00D72E80"/>
    <w:rsid w:val="00D84A42"/>
    <w:rsid w:val="00DA7E2C"/>
    <w:rsid w:val="00DC08E7"/>
    <w:rsid w:val="00DC24C9"/>
    <w:rsid w:val="00DF4ECF"/>
    <w:rsid w:val="00E455CB"/>
    <w:rsid w:val="00E73534"/>
    <w:rsid w:val="00E929D2"/>
    <w:rsid w:val="00ED2008"/>
    <w:rsid w:val="00ED67CA"/>
    <w:rsid w:val="00EE413C"/>
    <w:rsid w:val="00EF24AB"/>
    <w:rsid w:val="00EF5D9A"/>
    <w:rsid w:val="00F01885"/>
    <w:rsid w:val="00F303DA"/>
    <w:rsid w:val="00F41690"/>
    <w:rsid w:val="00F6428B"/>
    <w:rsid w:val="00FB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90DAC"/>
  <w15:docId w15:val="{D5FA7F24-A505-4D7D-958A-A0877FC6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44"/>
  </w:style>
  <w:style w:type="paragraph" w:styleId="Heading1">
    <w:name w:val="heading 1"/>
    <w:basedOn w:val="Normal"/>
    <w:next w:val="Normal"/>
    <w:link w:val="Heading1Char"/>
    <w:uiPriority w:val="9"/>
    <w:qFormat/>
    <w:rsid w:val="00AB7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349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51"/>
  </w:style>
  <w:style w:type="paragraph" w:styleId="Footer">
    <w:name w:val="footer"/>
    <w:basedOn w:val="Normal"/>
    <w:link w:val="FooterChar"/>
    <w:uiPriority w:val="99"/>
    <w:unhideWhenUsed/>
    <w:rsid w:val="00383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51"/>
  </w:style>
  <w:style w:type="table" w:styleId="TableGrid">
    <w:name w:val="Table Grid"/>
    <w:basedOn w:val="TableNormal"/>
    <w:uiPriority w:val="39"/>
    <w:rsid w:val="0062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C7323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4349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Strong">
    <w:name w:val="Strong"/>
    <w:qFormat/>
    <w:rsid w:val="004434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B7F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B7F00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AB7F00"/>
    <w:pPr>
      <w:spacing w:after="0" w:line="240" w:lineRule="auto"/>
    </w:pPr>
    <w:rPr>
      <w:rFonts w:ascii="Arial" w:eastAsia="Times New Roman" w:hAnsi="Arial" w:cs="Arial"/>
      <w:sz w:val="26"/>
      <w:szCs w:val="20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AB7F00"/>
    <w:rPr>
      <w:rFonts w:ascii="Arial" w:eastAsia="Times New Roman" w:hAnsi="Arial" w:cs="Arial"/>
      <w:sz w:val="26"/>
      <w:szCs w:val="20"/>
      <w:u w:val="single"/>
      <w:lang w:val="en-US"/>
    </w:rPr>
  </w:style>
  <w:style w:type="paragraph" w:customStyle="1" w:styleId="Default">
    <w:name w:val="Default"/>
    <w:rsid w:val="00827B7A"/>
    <w:pPr>
      <w:autoSpaceDE w:val="0"/>
      <w:autoSpaceDN w:val="0"/>
      <w:adjustRightInd w:val="0"/>
      <w:spacing w:after="0" w:line="240" w:lineRule="auto"/>
    </w:pPr>
    <w:rPr>
      <w:rFonts w:ascii="Swis721 BT" w:hAnsi="Swis721 BT" w:cs="Swis721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har\OneDrive\Admin\AH%20POLICIES\Policy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</Template>
  <TotalTime>2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 Rasul</dc:creator>
  <cp:lastModifiedBy>Isha Rasul</cp:lastModifiedBy>
  <cp:revision>3</cp:revision>
  <cp:lastPrinted>2022-02-25T12:07:00Z</cp:lastPrinted>
  <dcterms:created xsi:type="dcterms:W3CDTF">2026-04-16T10:05:00Z</dcterms:created>
  <dcterms:modified xsi:type="dcterms:W3CDTF">2026-04-16T10:07:00Z</dcterms:modified>
</cp:coreProperties>
</file>